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09" w:rsidRDefault="00D26809" w:rsidP="00D26809"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</w:p>
    <w:p w:rsidR="00D26809" w:rsidRDefault="00D26809" w:rsidP="00D26809">
      <w:pPr>
        <w:spacing w:line="560" w:lineRule="exact"/>
        <w:jc w:val="center"/>
        <w:rPr>
          <w:rFonts w:ascii="Times New Roman" w:eastAsia="宋体" w:hAnsi="Times New Roman"/>
          <w:sz w:val="44"/>
          <w:szCs w:val="44"/>
        </w:rPr>
      </w:pPr>
    </w:p>
    <w:p w:rsidR="00D26809" w:rsidRDefault="00D26809" w:rsidP="00D26809">
      <w:pPr>
        <w:spacing w:line="560" w:lineRule="exact"/>
        <w:jc w:val="center"/>
        <w:rPr>
          <w:rFonts w:ascii="Times New Roman" w:eastAsia="宋体" w:hAnsi="Times New Roman"/>
          <w:sz w:val="44"/>
          <w:szCs w:val="44"/>
        </w:rPr>
      </w:pPr>
      <w:r>
        <w:rPr>
          <w:rFonts w:ascii="Times New Roman" w:eastAsia="宋体" w:hAnsi="Times New Roman"/>
          <w:sz w:val="44"/>
          <w:szCs w:val="44"/>
        </w:rPr>
        <w:t>商家恢复营业申请书</w:t>
      </w:r>
    </w:p>
    <w:p w:rsidR="00D26809" w:rsidRDefault="00D26809" w:rsidP="00D26809">
      <w:pPr>
        <w:spacing w:line="560" w:lineRule="exact"/>
        <w:rPr>
          <w:rFonts w:ascii="Times New Roman" w:hAnsi="Times New Roman"/>
        </w:rPr>
      </w:pP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（辖区管理部门）：</w:t>
      </w: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本店申请恢复营业，已熟知相关防疫规定，对本店员工的身体健康状况、交往情况、旅居史能够做到底数清，营业期间保证严格落实核验苏康码、行程码，测体温，劝导顾客全程佩戴口罩及按照规定对营业场所日常消杀等防疫措施。如因未落实疫情防控措施，导致疫情传播，本店负完全责任。</w:t>
      </w:r>
    </w:p>
    <w:p w:rsidR="00D26809" w:rsidRDefault="00D26809" w:rsidP="00D26809">
      <w:pPr>
        <w:spacing w:line="48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请批准。</w:t>
      </w:r>
    </w:p>
    <w:p w:rsidR="00D26809" w:rsidRDefault="00D26809" w:rsidP="00D26809">
      <w:pPr>
        <w:spacing w:line="480" w:lineRule="exact"/>
        <w:ind w:firstLine="640"/>
        <w:rPr>
          <w:rFonts w:ascii="Times New Roman" w:hAnsi="Times New Roman"/>
        </w:rPr>
      </w:pPr>
    </w:p>
    <w:p w:rsidR="00D26809" w:rsidRDefault="00D26809" w:rsidP="00D26809">
      <w:pPr>
        <w:spacing w:line="48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（店名）</w:t>
      </w:r>
      <w:r>
        <w:rPr>
          <w:rFonts w:ascii="Times New Roman" w:hAnsi="Times New Roman"/>
        </w:rPr>
        <w:t xml:space="preserve">  </w:t>
      </w:r>
    </w:p>
    <w:p w:rsidR="00D26809" w:rsidRDefault="00D26809" w:rsidP="00D26809">
      <w:pPr>
        <w:spacing w:line="48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签字：（商家）</w:t>
      </w:r>
    </w:p>
    <w:p w:rsidR="00D26809" w:rsidRDefault="00D26809" w:rsidP="00D26809">
      <w:pPr>
        <w:pBdr>
          <w:bottom w:val="dashed" w:sz="18" w:space="0" w:color="auto"/>
        </w:pBdr>
        <w:spacing w:line="48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2021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</w:p>
    <w:p w:rsidR="00D26809" w:rsidRDefault="00D26809" w:rsidP="00D26809">
      <w:pPr>
        <w:pBdr>
          <w:bottom w:val="dashed" w:sz="18" w:space="0" w:color="auto"/>
        </w:pBdr>
        <w:spacing w:line="480" w:lineRule="exact"/>
        <w:ind w:firstLine="640"/>
        <w:rPr>
          <w:rFonts w:ascii="Times New Roman" w:hAnsi="Times New Roman"/>
        </w:rPr>
      </w:pPr>
    </w:p>
    <w:p w:rsidR="00D26809" w:rsidRDefault="00D26809" w:rsidP="00D26809">
      <w:pPr>
        <w:spacing w:line="480" w:lineRule="exact"/>
        <w:jc w:val="center"/>
        <w:rPr>
          <w:rFonts w:ascii="Times New Roman" w:eastAsia="宋体" w:hAnsi="Times New Roman"/>
          <w:sz w:val="44"/>
          <w:szCs w:val="44"/>
        </w:rPr>
      </w:pPr>
    </w:p>
    <w:p w:rsidR="00D26809" w:rsidRDefault="00D26809" w:rsidP="00D26809">
      <w:pPr>
        <w:spacing w:line="480" w:lineRule="exact"/>
        <w:jc w:val="center"/>
        <w:rPr>
          <w:rFonts w:ascii="Times New Roman" w:eastAsia="宋体" w:hAnsi="Times New Roman"/>
          <w:sz w:val="44"/>
          <w:szCs w:val="44"/>
        </w:rPr>
      </w:pPr>
      <w:r>
        <w:rPr>
          <w:rFonts w:ascii="Times New Roman" w:eastAsia="宋体" w:hAnsi="Times New Roman"/>
          <w:sz w:val="44"/>
          <w:szCs w:val="44"/>
        </w:rPr>
        <w:t>回执</w:t>
      </w: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（商家）：</w:t>
      </w: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根据有关规定，现批准你恢复营业。营业期间要严格落实各项规定，如因未落实疫情防控措施，导致疫情传播，你店负完全责任。</w:t>
      </w: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（辖区管理部门）（盖章）</w:t>
      </w:r>
    </w:p>
    <w:p w:rsidR="00D26809" w:rsidRDefault="00D26809" w:rsidP="00D26809">
      <w:p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2021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</w:p>
    <w:p w:rsidR="00D26809" w:rsidRDefault="00D26809" w:rsidP="00D26809">
      <w:pPr>
        <w:spacing w:line="560" w:lineRule="exact"/>
        <w:rPr>
          <w:rFonts w:ascii="Times New Roman" w:hAnsi="Times New Roman"/>
        </w:rPr>
      </w:pPr>
    </w:p>
    <w:p w:rsidR="00C63789" w:rsidRDefault="00C63789"/>
    <w:sectPr w:rsidR="00C63789" w:rsidSect="00A63AC3">
      <w:footerReference w:type="default" r:id="rId4"/>
      <w:pgSz w:w="11906" w:h="16838"/>
      <w:pgMar w:top="1701" w:right="1587" w:bottom="1701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【双初】薄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C3" w:rsidRDefault="00EA5A65">
    <w:pPr>
      <w:pStyle w:val="a3"/>
    </w:pPr>
    <w:r w:rsidRPr="00A63A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63AC3" w:rsidRDefault="00EA5A65">
                <w:pPr>
                  <w:pStyle w:val="a3"/>
                  <w:rPr>
                    <w:rFonts w:ascii="Times New Roman" w:eastAsiaTheme="majorEastAsia" w:hAnsi="Times New Roman"/>
                    <w:sz w:val="28"/>
                    <w:szCs w:val="28"/>
                  </w:rPr>
                </w:pPr>
                <w:r>
                  <w:rPr>
                    <w:rFonts w:ascii="Times New Roman" w:eastAsiaTheme="majorEastAsia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Theme="majorEastAsia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Theme="majorEastAsia" w:hAnsi="Times New Roman"/>
                    <w:sz w:val="28"/>
                    <w:szCs w:val="28"/>
                  </w:rPr>
                  <w:fldChar w:fldCharType="separate"/>
                </w:r>
                <w:r w:rsidR="00D26809">
                  <w:rPr>
                    <w:rFonts w:ascii="Times New Roman" w:eastAsiaTheme="majorEastAsia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eastAsiaTheme="majorEastAsia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26809"/>
    <w:rsid w:val="00C63789"/>
    <w:rsid w:val="00D26809"/>
    <w:rsid w:val="00EA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09"/>
    <w:pPr>
      <w:widowControl w:val="0"/>
      <w:jc w:val="both"/>
    </w:pPr>
    <w:rPr>
      <w:rFonts w:ascii="仿宋_GB2312" w:eastAsia="仿宋_GB2312" w:hAnsi="Calibri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268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26809"/>
    <w:rPr>
      <w:rFonts w:ascii="仿宋_GB2312" w:eastAsia="仿宋_GB2312" w:hAnsi="Calibri" w:cs="Times New Roman"/>
      <w:snapToGrid w:val="0"/>
      <w:kern w:val="0"/>
      <w:sz w:val="1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2021-08-24T02:19:00Z</dcterms:created>
  <dcterms:modified xsi:type="dcterms:W3CDTF">2021-08-24T02:19:00Z</dcterms:modified>
</cp:coreProperties>
</file>